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被扫描器盯上的那两周</w:t>
      </w:r>
    </w:p>
    <w:p>
      <w:pPr>
        <w:pStyle w:val="Normal"/>
      </w:pPr>
      <w:r>
        <w:t xml:space="preserve">2026-10-15 · 复盘 · 约 9 分钟</w:t>
      </w:r>
    </w:p>
    <w:p>
      <w:pPr>
        <w:pStyle w:val="Normal"/>
      </w:pPr>
      <w:r>
        <w:t xml:space="preserve">不是攻击，只是扫描。但每天几万次请求打到一个日活不到一百的小站上，日志和带宽都会难受。</w:t>
      </w:r>
    </w:p>
    <w:p>
      <w:pPr>
        <w:pStyle w:val="Normal"/>
      </w:pPr>
      <w:r>
        <w:t xml:space="preserve">这两周我把日志翻了一遍，得到的结论比想象中具体。</w:t>
      </w:r>
    </w:p>
    <w:p>
      <w:pPr>
        <w:pStyle w:val="Heading2"/>
      </w:pPr>
      <w:r>
        <w:t xml:space="preserve">先看四条统计</w:t>
      </w:r>
    </w:p>
    <w:p>
      <w:pPr>
        <w:pStyle w:val="Code"/>
      </w:pPr>
      <w:r>
        <w:rPr>
          <w:rFonts w:ascii="Consolas" w:hAnsi="Consolas" w:eastAsia="宋体"/>
        </w:rPr>
        <w:t xml:space="preserve">LOG=/var/log/nginx/blog.access.log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谁在打</w:t>
      </w:r>
    </w:p>
    <w:p>
      <w:pPr>
        <w:pStyle w:val="Code"/>
      </w:pPr>
      <w:r>
        <w:rPr>
          <w:rFonts w:ascii="Consolas" w:hAnsi="Consolas" w:eastAsia="宋体"/>
        </w:rPr>
        <w:t xml:space="preserve">awk '{print $1}' $LOG | sort | uniq -c | sort -rn | head -20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在找什么</w:t>
      </w:r>
    </w:p>
    <w:p>
      <w:pPr>
        <w:pStyle w:val="Code"/>
      </w:pPr>
      <w:r>
        <w:rPr>
          <w:rFonts w:ascii="Consolas" w:hAnsi="Consolas" w:eastAsia="宋体"/>
        </w:rPr>
        <w:t xml:space="preserve">awk '{print $7}' $LOG | sort | uniq -c | sort -rn | head -20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状态码分布</w:t>
      </w:r>
    </w:p>
    <w:p>
      <w:pPr>
        <w:pStyle w:val="Code"/>
      </w:pPr>
      <w:r>
        <w:rPr>
          <w:rFonts w:ascii="Consolas" w:hAnsi="Consolas" w:eastAsia="宋体"/>
        </w:rPr>
        <w:t xml:space="preserve">awk '{print $9}' $LOG | sort | uniq -c | sort -rn | head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UA</w:t>
      </w:r>
    </w:p>
    <w:p>
      <w:pPr>
        <w:pStyle w:val="Code"/>
      </w:pPr>
      <w:r>
        <w:rPr>
          <w:rFonts w:ascii="Consolas" w:hAnsi="Consolas" w:eastAsia="宋体"/>
        </w:rPr>
        <w:t xml:space="preserve">awk -F'"' '{print $6}' $LOG | sort | uniq -c | sort -rn | head -20</w:t>
      </w:r>
    </w:p>
    <w:p>
      <w:pPr>
        <w:pStyle w:val="Normal"/>
      </w:pPr>
      <w:r>
        <w:t xml:space="preserve">我的结果大概是这样：</w:t>
      </w:r>
    </w:p>
    <w:p>
      <w:pPr>
        <w:pStyle w:val="Normal"/>
      </w:pPr>
      <w:r>
        <w:t xml:space="preserve">• Top 路径里一半是 `/wp-login.php`、`/.env`、`/phpmyadmin`、`/config.json`</w:t>
      </w:r>
    </w:p>
    <w:p>
      <w:pPr>
        <w:pStyle w:val="Normal"/>
      </w:pPr>
      <w:r>
        <w:t xml:space="preserve">• 状态码 404 占七成，444 占两成（说明探针规则在干活）</w:t>
      </w:r>
    </w:p>
    <w:p>
      <w:pPr>
        <w:pStyle w:val="Normal"/>
      </w:pPr>
      <w:r>
        <w:t xml:space="preserve">• UA 里出现大量空 UA 和 `python-requests`</w:t>
      </w:r>
    </w:p>
    <w:p>
      <w:pPr>
        <w:pStyle w:val="Heading2"/>
      </w:pPr>
      <w:r>
        <w:t xml:space="preserve">三个判断</w:t>
      </w:r>
    </w:p>
    <w:p>
      <w:pPr>
        <w:pStyle w:val="Normal"/>
      </w:pPr>
      <w:r>
        <w:t xml:space="preserve">**大量不同 IP、同一个 UA** → 僵尸网络。封 IP 没用，它们换得比你封得快。封 UA 或者上挑战。</w:t>
      </w:r>
    </w:p>
    <w:p>
      <w:pPr>
        <w:pStyle w:val="Normal"/>
      </w:pPr>
      <w:r>
        <w:t xml:space="preserve">**单一 IP、高频同一路径** → 脚本在跑。这种最省事，直接限速加封 IP。</w:t>
      </w:r>
    </w:p>
    <w:p>
      <w:pPr>
        <w:pStyle w:val="Normal"/>
      </w:pPr>
      <w:r>
        <w:t xml:space="preserve">**大量 404 但流量不高** → 只是有人在扫全网，不用管。回 444 断连就够了，省的是日志体积。</w:t>
      </w:r>
    </w:p>
    <w:p>
      <w:pPr>
        <w:pStyle w:val="Heading2"/>
      </w:pPr>
      <w:r>
        <w:t xml:space="preserve">真正省带宽的两条规则</w:t>
      </w:r>
    </w:p>
    <w:p>
      <w:pPr>
        <w:pStyle w:val="Normal"/>
      </w:pPr>
      <w:r>
        <w:t xml:space="preserve">第一是探针路径直接 `return 444`：</w:t>
      </w:r>
    </w:p>
    <w:p>
      <w:pPr>
        <w:pStyle w:val="Code"/>
      </w:pPr>
      <w:r>
        <w:rPr>
          <w:rFonts w:ascii="Consolas" w:hAnsi="Consolas" w:eastAsia="宋体"/>
        </w:rPr>
        <w:t xml:space="preserve">location ~* ^/(?:\.|wp-|xmlrpc|phpmyadmin|\.env|\.git|\.svg/|cgi-bin) { return 444; }</w:t>
      </w:r>
    </w:p>
    <w:p>
      <w:pPr>
        <w:pStyle w:val="Code"/>
      </w:pPr>
      <w:r>
        <w:rPr>
          <w:rFonts w:ascii="Consolas" w:hAnsi="Consolas" w:eastAsia="宋体"/>
        </w:rPr>
        <w:t xml:space="preserve">location ~* \.(?:sql|bak|old|swp|ini|log|env|yml|zip|tar)$ { return 444; }</w:t>
      </w:r>
    </w:p>
    <w:p>
      <w:pPr>
        <w:pStyle w:val="Normal"/>
      </w:pPr>
      <w:r>
        <w:t xml:space="preserve">第二是空 UA 和扫描器 UA：</w:t>
      </w:r>
    </w:p>
    <w:p>
      <w:pPr>
        <w:pStyle w:val="Code"/>
      </w:pPr>
      <w:r>
        <w:rPr>
          <w:rFonts w:ascii="Consolas" w:hAnsi="Consolas" w:eastAsia="宋体"/>
        </w:rPr>
        <w:t xml:space="preserve">map $http_user_agent $bad_ua {</w:t>
      </w:r>
    </w:p>
    <w:p>
      <w:pPr>
        <w:pStyle w:val="Code"/>
      </w:pPr>
      <w:r>
        <w:rPr>
          <w:rFonts w:ascii="Consolas" w:hAnsi="Consolas" w:eastAsia="宋体"/>
        </w:rPr>
        <w:t xml:space="preserve">default 0;</w:t>
      </w:r>
    </w:p>
    <w:p>
      <w:pPr>
        <w:pStyle w:val="Code"/>
      </w:pPr>
      <w:r>
        <w:rPr>
          <w:rFonts w:ascii="Consolas" w:hAnsi="Consolas" w:eastAsia="宋体"/>
        </w:rPr>
        <w:t xml:space="preserve">""      1;</w:t>
      </w:r>
    </w:p>
    <w:p>
      <w:pPr>
        <w:pStyle w:val="Code"/>
      </w:pPr>
      <w:r>
        <w:rPr>
          <w:rFonts w:ascii="Consolas" w:hAnsi="Consolas" w:eastAsia="宋体"/>
        </w:rPr>
        <w:t xml:space="preserve">~*(?:sqlmap|nikto|nmap|masscan|zgrab|nuclei|acunetix|dirbuster|gobuster|ffuf) 1;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Normal"/>
      </w:pPr>
      <w:r>
        <w:t xml:space="preserve">命中就 `return 444`。这两条加完，日志体积掉了大概六成。</w:t>
      </w:r>
    </w:p>
    <w:p>
      <w:pPr>
        <w:pStyle w:val="Heading2"/>
      </w:pPr>
      <w:r>
        <w:t xml:space="preserve">没用的做法</w:t>
      </w:r>
    </w:p>
    <w:p>
      <w:pPr>
        <w:pStyle w:val="Normal"/>
      </w:pPr>
      <w:r>
        <w:t xml:space="preserve">改端口、改路径、加 robots.txt 里的 Disallow——扫描器不看 robots，端口是全端口扫的。</w:t>
      </w:r>
    </w:p>
    <w:p>
      <w:pPr>
        <w:pStyle w:val="Normal"/>
      </w:pPr>
      <w:r>
        <w:t xml:space="preserve">还有"封 IP 段"：对家宽段动手会误伤真实用户，对机房段动手要封几百个 /24，维护成本比收益高。除非你有很明确的单点来源。</w:t>
      </w:r>
    </w:p>
    <w:p>
      <w:pPr>
        <w:pStyle w:val="Normal"/>
      </w:pPr>
      <w:r>
        <w:t xml:space="preserve">别在办公网做压测或者规则验证。`limit_req` 是按 IP 的，同事会跟你一起被封十分钟，然后来找你。</w:t>
      </w:r>
    </w:p>
    <w:p>
      <w:pPr>
        <w:pStyle w:val="Footer"/>
      </w:pPr>
      <w:r>
        <w:t xml:space="preserve">blog.lnboself.cn · 2026-10-15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